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E7C3" w14:textId="1AD467A3" w:rsidR="00350DAD" w:rsidRDefault="00F91632">
      <w:r>
        <w:t xml:space="preserve">How to handle the objection: </w:t>
      </w:r>
      <w:r w:rsidRPr="004A0F5F">
        <w:rPr>
          <w:b/>
          <w:bCs/>
        </w:rPr>
        <w:t>I already had this taken care of</w:t>
      </w:r>
    </w:p>
    <w:p w14:paraId="61989B93" w14:textId="38162E9B" w:rsidR="00F91632" w:rsidRDefault="00F91632" w:rsidP="00F91632">
      <w:pPr>
        <w:pStyle w:val="ListParagraph"/>
        <w:numPr>
          <w:ilvl w:val="0"/>
          <w:numId w:val="1"/>
        </w:numPr>
      </w:pPr>
      <w:r>
        <w:t>That’s perfect/ok/wonderful/great to hear, that’s the reason for my call.</w:t>
      </w:r>
    </w:p>
    <w:p w14:paraId="4606B757" w14:textId="11D8CE73" w:rsidR="00F91632" w:rsidRDefault="00F91632" w:rsidP="00F91632">
      <w:pPr>
        <w:pStyle w:val="ListParagraph"/>
        <w:numPr>
          <w:ilvl w:val="0"/>
          <w:numId w:val="1"/>
        </w:numPr>
      </w:pPr>
      <w:r>
        <w:t xml:space="preserve">My job is to come over to review three items and it only takes 5-10 </w:t>
      </w:r>
      <w:r w:rsidR="004A0F5F">
        <w:t>minutes</w:t>
      </w:r>
    </w:p>
    <w:p w14:paraId="513A9807" w14:textId="03D1193E" w:rsidR="00F91632" w:rsidRDefault="00F91632" w:rsidP="00F91632">
      <w:pPr>
        <w:pStyle w:val="ListParagraph"/>
        <w:numPr>
          <w:ilvl w:val="1"/>
          <w:numId w:val="1"/>
        </w:numPr>
      </w:pPr>
      <w:r>
        <w:t>Review the policy documents</w:t>
      </w:r>
    </w:p>
    <w:p w14:paraId="087577F7" w14:textId="07791D64" w:rsidR="00F91632" w:rsidRDefault="00F91632" w:rsidP="00F91632">
      <w:pPr>
        <w:pStyle w:val="ListParagraph"/>
        <w:numPr>
          <w:ilvl w:val="1"/>
          <w:numId w:val="1"/>
        </w:numPr>
      </w:pPr>
      <w:r>
        <w:t>Verify the coverage is what you need</w:t>
      </w:r>
    </w:p>
    <w:p w14:paraId="4C694B03" w14:textId="75DC994B" w:rsidR="00F91632" w:rsidRDefault="00F91632" w:rsidP="00F91632">
      <w:pPr>
        <w:pStyle w:val="ListParagraph"/>
        <w:numPr>
          <w:ilvl w:val="1"/>
          <w:numId w:val="1"/>
        </w:numPr>
      </w:pPr>
      <w:r>
        <w:t>Make sure you’re not paying too much</w:t>
      </w:r>
    </w:p>
    <w:p w14:paraId="2AF1B993" w14:textId="7CEA2A8A" w:rsidR="00F91632" w:rsidRDefault="00F91632" w:rsidP="00F91632">
      <w:pPr>
        <w:pStyle w:val="ListParagraph"/>
        <w:numPr>
          <w:ilvl w:val="0"/>
          <w:numId w:val="1"/>
        </w:numPr>
      </w:pPr>
      <w:r>
        <w:t>If I didn’t think it was worth it for me to come over, then I wouldn’t suggest it.</w:t>
      </w:r>
    </w:p>
    <w:p w14:paraId="07F0BD7D" w14:textId="3E6EFB93" w:rsidR="00F91632" w:rsidRDefault="00F91632" w:rsidP="00F91632">
      <w:pPr>
        <w:pStyle w:val="ListParagraph"/>
        <w:numPr>
          <w:ilvl w:val="0"/>
          <w:numId w:val="1"/>
        </w:numPr>
      </w:pPr>
      <w:r>
        <w:t>The last I want to do is waste your time or my time.</w:t>
      </w:r>
    </w:p>
    <w:p w14:paraId="42B61197" w14:textId="7E59E272" w:rsidR="00F91632" w:rsidRDefault="00F91632" w:rsidP="00F91632">
      <w:r>
        <w:t>If they continue to push back, you can follow up with:</w:t>
      </w:r>
    </w:p>
    <w:p w14:paraId="6F139B23" w14:textId="72E7AE90" w:rsidR="00F91632" w:rsidRDefault="00F91632" w:rsidP="00F91632">
      <w:pPr>
        <w:pStyle w:val="ListParagraph"/>
        <w:numPr>
          <w:ilvl w:val="0"/>
          <w:numId w:val="2"/>
        </w:numPr>
      </w:pPr>
      <w:r>
        <w:t>Confirm/agree with them again, then ……</w:t>
      </w:r>
    </w:p>
    <w:p w14:paraId="3A7A47F6" w14:textId="5DCB425E" w:rsidR="00F91632" w:rsidRDefault="00F91632" w:rsidP="00F91632">
      <w:pPr>
        <w:pStyle w:val="ListParagraph"/>
        <w:numPr>
          <w:ilvl w:val="0"/>
          <w:numId w:val="2"/>
        </w:numPr>
      </w:pPr>
      <w:r>
        <w:t xml:space="preserve">I have been doing this for XX years / </w:t>
      </w:r>
      <w:r w:rsidR="004A0F5F">
        <w:t xml:space="preserve">for </w:t>
      </w:r>
      <w:r>
        <w:t>a long time.</w:t>
      </w:r>
    </w:p>
    <w:p w14:paraId="595126D9" w14:textId="5F86D8EF" w:rsidR="00F91632" w:rsidRDefault="00F91632" w:rsidP="00F91632">
      <w:pPr>
        <w:pStyle w:val="ListParagraph"/>
        <w:numPr>
          <w:ilvl w:val="0"/>
          <w:numId w:val="2"/>
        </w:numPr>
      </w:pPr>
      <w:r>
        <w:t>If I didn’t think I could improve your situation, I wouldn’t suggest it.</w:t>
      </w:r>
    </w:p>
    <w:p w14:paraId="424E98D9" w14:textId="15B41F04" w:rsidR="00F91632" w:rsidRDefault="00F91632" w:rsidP="00F91632">
      <w:pPr>
        <w:pStyle w:val="ListParagraph"/>
        <w:numPr>
          <w:ilvl w:val="0"/>
          <w:numId w:val="2"/>
        </w:numPr>
      </w:pPr>
      <w:r>
        <w:t>I do work with an exclusive company that no one else in (your state) works with</w:t>
      </w:r>
    </w:p>
    <w:p w14:paraId="3A16AAE7" w14:textId="30CCAE18" w:rsidR="00707DF9" w:rsidRDefault="00707DF9" w:rsidP="00707DF9"/>
    <w:p w14:paraId="373F9A3F" w14:textId="1E0D4053" w:rsidR="00707DF9" w:rsidRDefault="00707DF9" w:rsidP="00707DF9"/>
    <w:p w14:paraId="7D697708" w14:textId="52449C87" w:rsidR="00707DF9" w:rsidRDefault="00707DF9" w:rsidP="00707DF9">
      <w:r>
        <w:t>You can also “sniff” them out in the beginning:</w:t>
      </w:r>
    </w:p>
    <w:p w14:paraId="2AD64ED3" w14:textId="1E1BEB9F" w:rsidR="00707DF9" w:rsidRDefault="00707DF9" w:rsidP="00707DF9">
      <w:pPr>
        <w:pStyle w:val="ListParagraph"/>
        <w:numPr>
          <w:ilvl w:val="0"/>
          <w:numId w:val="3"/>
        </w:numPr>
      </w:pPr>
      <w:r>
        <w:t>That’s perfect/ok/wonderful/great to hear, that’s the reason for my call.</w:t>
      </w:r>
    </w:p>
    <w:p w14:paraId="302AF4DA" w14:textId="2CD6E940" w:rsidR="00707DF9" w:rsidRDefault="00707DF9" w:rsidP="00707DF9">
      <w:pPr>
        <w:pStyle w:val="ListParagraph"/>
        <w:numPr>
          <w:ilvl w:val="0"/>
          <w:numId w:val="3"/>
        </w:numPr>
      </w:pPr>
      <w:r>
        <w:t xml:space="preserve">Do you remember the name of the company you go coverage with </w:t>
      </w:r>
      <w:r>
        <w:br/>
        <w:t>(then go into script above)</w:t>
      </w:r>
      <w:bookmarkStart w:id="0" w:name="_GoBack"/>
      <w:bookmarkEnd w:id="0"/>
    </w:p>
    <w:p w14:paraId="2D35CA40" w14:textId="77777777" w:rsidR="00707DF9" w:rsidRDefault="00707DF9" w:rsidP="00707DF9"/>
    <w:sectPr w:rsidR="0070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862"/>
    <w:multiLevelType w:val="hybridMultilevel"/>
    <w:tmpl w:val="F4CA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1E4"/>
    <w:multiLevelType w:val="hybridMultilevel"/>
    <w:tmpl w:val="2C50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1D73"/>
    <w:multiLevelType w:val="hybridMultilevel"/>
    <w:tmpl w:val="07B8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32"/>
    <w:rsid w:val="004A0F5F"/>
    <w:rsid w:val="00707DF9"/>
    <w:rsid w:val="00721C83"/>
    <w:rsid w:val="00CB4F2D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A3BF"/>
  <w15:chartTrackingRefBased/>
  <w15:docId w15:val="{D99D7DD6-02D3-47DA-B24B-0218BFE0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Jon Schwartz</cp:lastModifiedBy>
  <cp:revision>3</cp:revision>
  <dcterms:created xsi:type="dcterms:W3CDTF">2019-09-09T14:30:00Z</dcterms:created>
  <dcterms:modified xsi:type="dcterms:W3CDTF">2019-09-09T14:46:00Z</dcterms:modified>
</cp:coreProperties>
</file>